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E3CB" w14:textId="77777777" w:rsidR="005C06D2" w:rsidRDefault="00000000">
      <w:pPr>
        <w:pStyle w:val="ListParagraph"/>
        <w:jc w:val="center"/>
        <w:rPr>
          <w:szCs w:val="24"/>
        </w:rPr>
      </w:pPr>
      <w:r>
        <w:rPr>
          <w:szCs w:val="24"/>
        </w:rPr>
        <w:t>Woodbury Conservation Commission Meeting Agenda</w:t>
      </w:r>
    </w:p>
    <w:p w14:paraId="3842B53E" w14:textId="500296BC" w:rsidR="005C06D2" w:rsidRDefault="008772A8">
      <w:pPr>
        <w:pStyle w:val="ListParagraph"/>
        <w:jc w:val="center"/>
        <w:rPr>
          <w:szCs w:val="24"/>
        </w:rPr>
      </w:pPr>
      <w:r>
        <w:rPr>
          <w:szCs w:val="24"/>
        </w:rPr>
        <w:t>February 16, 2023</w:t>
      </w:r>
    </w:p>
    <w:p w14:paraId="722FE4D6" w14:textId="77777777" w:rsidR="005C06D2" w:rsidRDefault="00000000">
      <w:pPr>
        <w:pStyle w:val="ListParagraph"/>
        <w:jc w:val="center"/>
        <w:rPr>
          <w:szCs w:val="24"/>
        </w:rPr>
      </w:pPr>
      <w:r>
        <w:rPr>
          <w:szCs w:val="24"/>
        </w:rPr>
        <w:t>6:30 PM to 7:30 PM</w:t>
      </w:r>
    </w:p>
    <w:p w14:paraId="326AD35D" w14:textId="77777777" w:rsidR="005C06D2" w:rsidRDefault="005C06D2">
      <w:pPr>
        <w:pStyle w:val="ListParagraph"/>
        <w:jc w:val="center"/>
        <w:rPr>
          <w:szCs w:val="24"/>
        </w:rPr>
      </w:pPr>
    </w:p>
    <w:p w14:paraId="473B66BC" w14:textId="2204AD13" w:rsidR="005C06D2" w:rsidRDefault="00000000">
      <w:pPr>
        <w:pStyle w:val="ListParagraph"/>
        <w:rPr>
          <w:b w:val="0"/>
          <w:szCs w:val="24"/>
        </w:rPr>
      </w:pPr>
      <w:r>
        <w:rPr>
          <w:b w:val="0"/>
          <w:szCs w:val="24"/>
        </w:rPr>
        <w:t xml:space="preserve">Members present: Paul Council, Chad </w:t>
      </w:r>
      <w:proofErr w:type="spellStart"/>
      <w:r>
        <w:rPr>
          <w:b w:val="0"/>
          <w:szCs w:val="24"/>
        </w:rPr>
        <w:t>Wohlers</w:t>
      </w:r>
      <w:proofErr w:type="spellEnd"/>
      <w:r>
        <w:rPr>
          <w:b w:val="0"/>
          <w:szCs w:val="24"/>
        </w:rPr>
        <w:t>, Kiley Briggs</w:t>
      </w:r>
      <w:r w:rsidR="002F51B5">
        <w:rPr>
          <w:b w:val="0"/>
          <w:szCs w:val="24"/>
        </w:rPr>
        <w:t xml:space="preserve">, Jack </w:t>
      </w:r>
      <w:proofErr w:type="spellStart"/>
      <w:r w:rsidR="002F51B5">
        <w:rPr>
          <w:b w:val="0"/>
          <w:szCs w:val="24"/>
        </w:rPr>
        <w:t>Travelstead</w:t>
      </w:r>
      <w:proofErr w:type="spellEnd"/>
    </w:p>
    <w:p w14:paraId="4CE10CDE" w14:textId="1176BFBE" w:rsidR="005C06D2" w:rsidRDefault="00000000">
      <w:pPr>
        <w:pStyle w:val="ListParagraph"/>
        <w:rPr>
          <w:b w:val="0"/>
          <w:szCs w:val="24"/>
        </w:rPr>
      </w:pPr>
      <w:r>
        <w:rPr>
          <w:b w:val="0"/>
          <w:szCs w:val="24"/>
        </w:rPr>
        <w:t>Members absent: Michael Gray</w:t>
      </w:r>
    </w:p>
    <w:p w14:paraId="13A69F16" w14:textId="40777A2E" w:rsidR="001C1FF6" w:rsidRDefault="001C1FF6">
      <w:pPr>
        <w:pStyle w:val="ListParagraph"/>
        <w:rPr>
          <w:b w:val="0"/>
          <w:szCs w:val="24"/>
        </w:rPr>
      </w:pPr>
      <w:r>
        <w:rPr>
          <w:b w:val="0"/>
          <w:szCs w:val="24"/>
        </w:rPr>
        <w:t>Others: Diana Peduzzi</w:t>
      </w:r>
    </w:p>
    <w:p w14:paraId="4ADA13F6" w14:textId="77777777" w:rsidR="005C06D2" w:rsidRDefault="005C06D2">
      <w:pPr>
        <w:rPr>
          <w:b w:val="0"/>
        </w:rPr>
      </w:pPr>
    </w:p>
    <w:p w14:paraId="2B3C949E" w14:textId="283EB8C2" w:rsidR="005C06D2" w:rsidRDefault="00C97555">
      <w:pPr>
        <w:numPr>
          <w:ilvl w:val="0"/>
          <w:numId w:val="1"/>
        </w:numPr>
        <w:rPr>
          <w:rFonts w:ascii="Times New Roman" w:hAnsi="Times New Roman"/>
          <w:b w:val="0"/>
          <w:color w:val="000000"/>
        </w:rPr>
      </w:pPr>
      <w:r w:rsidRPr="00C97555">
        <w:rPr>
          <w:rFonts w:ascii="Times New Roman" w:hAnsi="Times New Roman"/>
          <w:bCs/>
          <w:color w:val="000000"/>
        </w:rPr>
        <w:t>Approve minutes from February meeting:</w:t>
      </w:r>
      <w:r>
        <w:rPr>
          <w:rFonts w:ascii="Times New Roman" w:hAnsi="Times New Roman"/>
          <w:b w:val="0"/>
          <w:color w:val="000000"/>
        </w:rPr>
        <w:t xml:space="preserve"> </w:t>
      </w:r>
      <w:r w:rsidR="00000000">
        <w:rPr>
          <w:rFonts w:ascii="Times New Roman" w:hAnsi="Times New Roman"/>
          <w:b w:val="0"/>
          <w:color w:val="000000"/>
        </w:rPr>
        <w:t xml:space="preserve">Minutes from the </w:t>
      </w:r>
      <w:r w:rsidR="001C1FF6">
        <w:rPr>
          <w:rFonts w:ascii="Times New Roman" w:hAnsi="Times New Roman"/>
          <w:b w:val="0"/>
          <w:color w:val="000000"/>
        </w:rPr>
        <w:t>January</w:t>
      </w:r>
      <w:r w:rsidR="00000000">
        <w:rPr>
          <w:rFonts w:ascii="Times New Roman" w:hAnsi="Times New Roman"/>
          <w:b w:val="0"/>
          <w:color w:val="000000"/>
        </w:rPr>
        <w:t xml:space="preserve"> minutes were approved unanimously.</w:t>
      </w:r>
    </w:p>
    <w:p w14:paraId="574451F9" w14:textId="6F9D53C1" w:rsidR="001C1FF6" w:rsidRDefault="001C1FF6">
      <w:pPr>
        <w:numPr>
          <w:ilvl w:val="0"/>
          <w:numId w:val="1"/>
        </w:numPr>
        <w:rPr>
          <w:rFonts w:ascii="Times New Roman" w:hAnsi="Times New Roman"/>
          <w:b w:val="0"/>
          <w:color w:val="000000"/>
        </w:rPr>
      </w:pPr>
      <w:r w:rsidRPr="00C97555">
        <w:rPr>
          <w:rFonts w:ascii="Times New Roman" w:hAnsi="Times New Roman"/>
          <w:bCs/>
          <w:color w:val="000000"/>
        </w:rPr>
        <w:t>Cranberry meadow</w:t>
      </w:r>
      <w:r w:rsidR="00C97555">
        <w:rPr>
          <w:rFonts w:ascii="Times New Roman" w:hAnsi="Times New Roman"/>
          <w:bCs/>
          <w:color w:val="000000"/>
        </w:rPr>
        <w:t xml:space="preserve"> updates:</w:t>
      </w:r>
      <w:r>
        <w:rPr>
          <w:rFonts w:ascii="Times New Roman" w:hAnsi="Times New Roman"/>
          <w:b w:val="0"/>
          <w:color w:val="000000"/>
        </w:rPr>
        <w:t xml:space="preserve"> </w:t>
      </w:r>
      <w:r w:rsidR="00C97555">
        <w:rPr>
          <w:rFonts w:ascii="Times New Roman" w:hAnsi="Times New Roman"/>
          <w:b w:val="0"/>
          <w:color w:val="000000"/>
        </w:rPr>
        <w:t xml:space="preserve">Terms of a draft easement were reviewed. A management plan needs to be submitted to VHCB. Kiley will work with Diana on this. </w:t>
      </w:r>
      <w:r>
        <w:rPr>
          <w:rFonts w:ascii="Times New Roman" w:hAnsi="Times New Roman"/>
          <w:b w:val="0"/>
          <w:color w:val="000000"/>
        </w:rPr>
        <w:t xml:space="preserve">Diana is working with VHCB to complete </w:t>
      </w:r>
      <w:r w:rsidR="00C97555">
        <w:rPr>
          <w:rFonts w:ascii="Times New Roman" w:hAnsi="Times New Roman"/>
          <w:b w:val="0"/>
          <w:color w:val="000000"/>
        </w:rPr>
        <w:t xml:space="preserve">other </w:t>
      </w:r>
      <w:r>
        <w:rPr>
          <w:rFonts w:ascii="Times New Roman" w:hAnsi="Times New Roman"/>
          <w:b w:val="0"/>
          <w:color w:val="000000"/>
        </w:rPr>
        <w:t>paperwork requirements, the development of a baseline documentation report, public announcements, etc.</w:t>
      </w:r>
    </w:p>
    <w:p w14:paraId="5CBBA385" w14:textId="222A2CF5" w:rsidR="001C1FF6" w:rsidRDefault="00C97555" w:rsidP="00B53FED">
      <w:pPr>
        <w:pStyle w:val="ListParagraph"/>
        <w:numPr>
          <w:ilvl w:val="0"/>
          <w:numId w:val="1"/>
        </w:numPr>
        <w:rPr>
          <w:rFonts w:ascii="Times New Roman" w:hAnsi="Times New Roman"/>
          <w:b w:val="0"/>
          <w:color w:val="000000"/>
        </w:rPr>
      </w:pPr>
      <w:r w:rsidRPr="00C97555">
        <w:rPr>
          <w:rFonts w:ascii="Times New Roman" w:hAnsi="Times New Roman"/>
          <w:bCs/>
          <w:color w:val="000000"/>
        </w:rPr>
        <w:t xml:space="preserve">Window insert program: </w:t>
      </w:r>
      <w:r w:rsidR="00B53FED" w:rsidRPr="00C97555">
        <w:rPr>
          <w:rFonts w:ascii="Times New Roman" w:hAnsi="Times New Roman"/>
          <w:b w:val="0"/>
          <w:color w:val="000000"/>
        </w:rPr>
        <w:t>A</w:t>
      </w:r>
      <w:r w:rsidR="00B53FED">
        <w:rPr>
          <w:rFonts w:ascii="Times New Roman" w:hAnsi="Times New Roman"/>
          <w:b w:val="0"/>
          <w:color w:val="000000"/>
        </w:rPr>
        <w:t xml:space="preserve"> window insert program could be a good avenue for the town and residents to weatherize their windows. The town of Craftsbury has had great success with this program by coordinating workshops</w:t>
      </w:r>
      <w:r w:rsidR="00A35F82">
        <w:rPr>
          <w:rFonts w:ascii="Times New Roman" w:hAnsi="Times New Roman"/>
          <w:b w:val="0"/>
          <w:color w:val="000000"/>
        </w:rPr>
        <w:t xml:space="preserve"> with a company called “Window Dressers” in which residents</w:t>
      </w:r>
      <w:r w:rsidR="00B53FED">
        <w:rPr>
          <w:rFonts w:ascii="Times New Roman" w:hAnsi="Times New Roman"/>
          <w:b w:val="0"/>
          <w:color w:val="000000"/>
        </w:rPr>
        <w:t xml:space="preserve"> construct the inserts for their homes</w:t>
      </w:r>
      <w:r w:rsidR="00A35F82">
        <w:rPr>
          <w:rFonts w:ascii="Times New Roman" w:hAnsi="Times New Roman"/>
          <w:b w:val="0"/>
          <w:color w:val="000000"/>
        </w:rPr>
        <w:t xml:space="preserve">, </w:t>
      </w:r>
      <w:proofErr w:type="gramStart"/>
      <w:r w:rsidR="00A35F82">
        <w:rPr>
          <w:rFonts w:ascii="Times New Roman" w:hAnsi="Times New Roman"/>
          <w:b w:val="0"/>
          <w:color w:val="000000"/>
        </w:rPr>
        <w:t>all</w:t>
      </w:r>
      <w:proofErr w:type="gramEnd"/>
      <w:r w:rsidR="00A35F82">
        <w:rPr>
          <w:rFonts w:ascii="Times New Roman" w:hAnsi="Times New Roman"/>
          <w:b w:val="0"/>
          <w:color w:val="000000"/>
        </w:rPr>
        <w:t xml:space="preserve"> or most of the cost of which can be reimbursed by Efficiency Vermont ($100 or more depending on income)</w:t>
      </w:r>
      <w:r w:rsidR="00B53FED">
        <w:rPr>
          <w:rFonts w:ascii="Times New Roman" w:hAnsi="Times New Roman"/>
          <w:b w:val="0"/>
          <w:color w:val="000000"/>
        </w:rPr>
        <w:t xml:space="preserve">. Gwendolyn Marsha is speaking with the town of Hardwick about potentially scheduling a joint community build day. </w:t>
      </w:r>
    </w:p>
    <w:p w14:paraId="042E5437" w14:textId="79428765" w:rsidR="004B5234" w:rsidRDefault="004B5234" w:rsidP="00B53FED">
      <w:pPr>
        <w:pStyle w:val="ListParagraph"/>
        <w:numPr>
          <w:ilvl w:val="0"/>
          <w:numId w:val="1"/>
        </w:numPr>
        <w:rPr>
          <w:rFonts w:ascii="Times New Roman" w:hAnsi="Times New Roman"/>
          <w:b w:val="0"/>
          <w:color w:val="000000"/>
        </w:rPr>
      </w:pPr>
      <w:r w:rsidRPr="00C97555">
        <w:rPr>
          <w:rFonts w:ascii="Times New Roman" w:hAnsi="Times New Roman"/>
          <w:bCs/>
          <w:color w:val="000000"/>
        </w:rPr>
        <w:t>Finance updates</w:t>
      </w:r>
      <w:r w:rsidR="00C97555">
        <w:rPr>
          <w:rFonts w:ascii="Times New Roman" w:hAnsi="Times New Roman"/>
          <w:bCs/>
          <w:color w:val="000000"/>
        </w:rPr>
        <w:t>:</w:t>
      </w:r>
      <w:r w:rsidR="002F51B5">
        <w:rPr>
          <w:rFonts w:ascii="Times New Roman" w:hAnsi="Times New Roman"/>
          <w:b w:val="0"/>
          <w:color w:val="000000"/>
        </w:rPr>
        <w:t xml:space="preserve"> </w:t>
      </w:r>
      <w:r w:rsidR="00C97555">
        <w:rPr>
          <w:rFonts w:ascii="Times New Roman" w:hAnsi="Times New Roman"/>
          <w:b w:val="0"/>
          <w:color w:val="000000"/>
        </w:rPr>
        <w:t xml:space="preserve">No changes to commission finances since the February meeting. </w:t>
      </w:r>
    </w:p>
    <w:p w14:paraId="1A169D8A" w14:textId="20F3C957" w:rsidR="004B5234" w:rsidRDefault="009E30B4" w:rsidP="00B53FED">
      <w:pPr>
        <w:pStyle w:val="ListParagraph"/>
        <w:numPr>
          <w:ilvl w:val="0"/>
          <w:numId w:val="1"/>
        </w:numPr>
        <w:rPr>
          <w:rFonts w:ascii="Times New Roman" w:hAnsi="Times New Roman"/>
          <w:b w:val="0"/>
          <w:color w:val="000000"/>
        </w:rPr>
      </w:pPr>
      <w:r w:rsidRPr="00C97555">
        <w:rPr>
          <w:rFonts w:ascii="Times New Roman" w:hAnsi="Times New Roman"/>
          <w:bCs/>
          <w:color w:val="000000"/>
        </w:rPr>
        <w:t>Town forest updates</w:t>
      </w:r>
      <w:r w:rsidR="00C97555">
        <w:rPr>
          <w:rFonts w:ascii="Times New Roman" w:hAnsi="Times New Roman"/>
          <w:bCs/>
          <w:color w:val="000000"/>
        </w:rPr>
        <w:t xml:space="preserve">: </w:t>
      </w:r>
      <w:r>
        <w:rPr>
          <w:rFonts w:ascii="Times New Roman" w:hAnsi="Times New Roman"/>
          <w:b w:val="0"/>
          <w:color w:val="000000"/>
        </w:rPr>
        <w:t xml:space="preserve"> Paul talked to the people at All Around Signs and will visit the business </w:t>
      </w:r>
      <w:proofErr w:type="gramStart"/>
      <w:r>
        <w:rPr>
          <w:rFonts w:ascii="Times New Roman" w:hAnsi="Times New Roman"/>
          <w:b w:val="0"/>
          <w:color w:val="000000"/>
        </w:rPr>
        <w:t>in the near future</w:t>
      </w:r>
      <w:proofErr w:type="gramEnd"/>
      <w:r>
        <w:rPr>
          <w:rFonts w:ascii="Times New Roman" w:hAnsi="Times New Roman"/>
          <w:b w:val="0"/>
          <w:color w:val="000000"/>
        </w:rPr>
        <w:t xml:space="preserve"> to review options and pricing for signage at the town forest. </w:t>
      </w:r>
    </w:p>
    <w:p w14:paraId="01A115A3" w14:textId="44BE5B47" w:rsidR="005C06D2" w:rsidRPr="00C97555" w:rsidRDefault="00C97555" w:rsidP="00C97555">
      <w:pPr>
        <w:numPr>
          <w:ilvl w:val="0"/>
          <w:numId w:val="1"/>
        </w:numPr>
        <w:rPr>
          <w:rFonts w:ascii="Times New Roman" w:hAnsi="Times New Roman"/>
          <w:b w:val="0"/>
        </w:rPr>
      </w:pPr>
      <w:r w:rsidRPr="00C97555">
        <w:rPr>
          <w:rFonts w:ascii="Times New Roman" w:hAnsi="Times New Roman"/>
          <w:bCs/>
          <w:color w:val="000000"/>
        </w:rPr>
        <w:t>Next meeting:</w:t>
      </w:r>
      <w:r>
        <w:rPr>
          <w:rFonts w:ascii="Times New Roman" w:hAnsi="Times New Roman"/>
          <w:b w:val="0"/>
          <w:color w:val="000000"/>
        </w:rPr>
        <w:t xml:space="preserve"> </w:t>
      </w:r>
      <w:r w:rsidR="004B5234">
        <w:rPr>
          <w:rFonts w:ascii="Times New Roman" w:hAnsi="Times New Roman"/>
          <w:b w:val="0"/>
          <w:color w:val="000000"/>
        </w:rPr>
        <w:t>The next meeting is scheduled for March 16. Meetings are held on the third Thursday of each month at 6:30 pm at the town office unless otherwise needed due to scheduling conflicts and holidays.</w:t>
      </w:r>
    </w:p>
    <w:sectPr w:rsidR="005C06D2" w:rsidRPr="00C97555">
      <w:pgSz w:w="12240" w:h="15840"/>
      <w:pgMar w:top="1008" w:right="1008" w:bottom="1008" w:left="1008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</w:font>
  <w:font w:name="New Century Schlbk">
    <w:altName w:val="Cambria"/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36FD9"/>
    <w:multiLevelType w:val="multilevel"/>
    <w:tmpl w:val="56D6C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984849"/>
    <w:multiLevelType w:val="multilevel"/>
    <w:tmpl w:val="B42C9D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87214173">
    <w:abstractNumId w:val="0"/>
  </w:num>
  <w:num w:numId="2" w16cid:durableId="357001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6D2"/>
    <w:rsid w:val="000C5273"/>
    <w:rsid w:val="001C1FF6"/>
    <w:rsid w:val="00210338"/>
    <w:rsid w:val="002F51B5"/>
    <w:rsid w:val="004B5234"/>
    <w:rsid w:val="005C06D2"/>
    <w:rsid w:val="008772A8"/>
    <w:rsid w:val="009E30B4"/>
    <w:rsid w:val="00A35F82"/>
    <w:rsid w:val="00B53FED"/>
    <w:rsid w:val="00C9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7FCCA"/>
  <w15:docId w15:val="{CB8B449B-1608-4A7B-9760-69C80C24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ew Century Schlbk" w:hAnsi="New Century Schlbk"/>
      <w:b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qFormat/>
    <w:rsid w:val="005B6561"/>
    <w:rPr>
      <w:rFonts w:ascii="Lucida Grande" w:hAnsi="Lucida Grande"/>
      <w:b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odyTextIndent">
    <w:name w:val="Body Text Indent"/>
    <w:basedOn w:val="Normal"/>
    <w:pPr>
      <w:tabs>
        <w:tab w:val="left" w:pos="90"/>
      </w:tabs>
      <w:ind w:left="720" w:hanging="360"/>
    </w:pPr>
    <w:rPr>
      <w:b w:val="0"/>
      <w:color w:val="000000"/>
    </w:rPr>
  </w:style>
  <w:style w:type="paragraph" w:styleId="Title">
    <w:name w:val="Title"/>
    <w:basedOn w:val="Normal"/>
    <w:qFormat/>
    <w:pPr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6561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72"/>
    <w:qFormat/>
    <w:rsid w:val="008F6A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RASAG Meeting on March 18, 2003</vt:lpstr>
    </vt:vector>
  </TitlesOfParts>
  <Company>Middlebury College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RASAG Meeting on March 18, 2003</dc:title>
  <dc:subject/>
  <dc:creator>ITS</dc:creator>
  <dc:description/>
  <cp:lastModifiedBy>Kiley Briggs</cp:lastModifiedBy>
  <cp:revision>15</cp:revision>
  <cp:lastPrinted>2018-03-09T18:49:00Z</cp:lastPrinted>
  <dcterms:created xsi:type="dcterms:W3CDTF">2023-01-19T23:39:00Z</dcterms:created>
  <dcterms:modified xsi:type="dcterms:W3CDTF">2023-03-16T14:54:00Z</dcterms:modified>
  <dc:language>en-US</dc:language>
</cp:coreProperties>
</file>